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88" w:rsidRDefault="00764E1A">
      <w:pPr>
        <w:pStyle w:val="a3"/>
        <w:widowControl/>
        <w:shd w:val="clear" w:color="auto" w:fill="FFFFFF"/>
        <w:spacing w:beforeAutospacing="0" w:after="150" w:afterAutospacing="0"/>
        <w:rPr>
          <w:rStyle w:val="a5"/>
          <w:rFonts w:ascii="黑体" w:eastAsia="黑体" w:hAnsi="黑体" w:cs="黑体"/>
          <w:color w:val="100104"/>
          <w:sz w:val="32"/>
          <w:szCs w:val="32"/>
          <w:u w:val="none"/>
          <w:shd w:val="clear" w:color="auto" w:fill="FFFFFF"/>
        </w:rPr>
      </w:pPr>
      <w:bookmarkStart w:id="0" w:name="_GoBack"/>
      <w:bookmarkEnd w:id="0"/>
      <w:r>
        <w:rPr>
          <w:rStyle w:val="a5"/>
          <w:rFonts w:ascii="黑体" w:eastAsia="黑体" w:hAnsi="黑体" w:cs="黑体" w:hint="eastAsia"/>
          <w:color w:val="100104"/>
          <w:sz w:val="32"/>
          <w:szCs w:val="32"/>
          <w:u w:val="none"/>
          <w:shd w:val="clear" w:color="auto" w:fill="FFFFFF"/>
        </w:rPr>
        <w:t>附件</w:t>
      </w:r>
    </w:p>
    <w:p w:rsidR="00E72188" w:rsidRDefault="00764E1A">
      <w:pPr>
        <w:pStyle w:val="a3"/>
        <w:widowControl/>
        <w:shd w:val="clear" w:color="auto" w:fill="FFFFFF"/>
        <w:spacing w:beforeAutospacing="0" w:after="150" w:afterAutospacing="0"/>
        <w:jc w:val="center"/>
        <w:rPr>
          <w:rFonts w:ascii="黑体" w:eastAsia="黑体" w:hAnsi="黑体" w:cs="黑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黄石市教育局</w:t>
      </w: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2021</w:t>
      </w: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年</w:t>
      </w:r>
      <w:r>
        <w:rPr>
          <w:rFonts w:ascii="黑体" w:eastAsia="黑体" w:hAnsi="黑体" w:cs="黑体" w:hint="eastAsia"/>
          <w:b/>
          <w:bCs/>
          <w:color w:val="333333"/>
          <w:sz w:val="32"/>
          <w:szCs w:val="32"/>
          <w:shd w:val="clear" w:color="auto" w:fill="FFFFFF"/>
        </w:rPr>
        <w:t>直属学校（单位）公开招聘笔试拟加分人员</w:t>
      </w:r>
    </w:p>
    <w:tbl>
      <w:tblPr>
        <w:tblW w:w="137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533"/>
        <w:gridCol w:w="1667"/>
        <w:gridCol w:w="1283"/>
        <w:gridCol w:w="6732"/>
        <w:gridCol w:w="1358"/>
      </w:tblGrid>
      <w:tr w:rsidR="00E72188">
        <w:trPr>
          <w:trHeight w:val="72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服务项目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服务单位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审核结果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湖北省黄石市大冶市社会养老保险局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杜炎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湖北省鄂州市梁子湖区太和镇人民政府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陈伟琦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湖北省黄石市开发区·铁山区团委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大冶市医疗保险局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吴蓓蓓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湖北省黄石市下陆区水利和湖泊局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湖北省黄冈市浠水县水利和湖泊局水政监察大队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左云超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湖北省黄石市开发区·铁山区人力资源和社会保障局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费圆芳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湖北省十堰市竹溪县林业局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1063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许政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湖北省黄石市开发区·铁山区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中国共产主义青年团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黄石经济技术开发区·铁山区委员会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黄石港区社会保险管理局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湖北省黄石市西塞山区牧羊湖街道办事处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李诗梦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湖北省黄石市大冶市水利和湖泊局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卫畅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共青团大冶市委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黄石经济技术开发区·铁山区文化和旅游局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詹姣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湖北省黄冈市黄梅县人力资源和社会保障局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徐星星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湖北省黄石市大冶市陈贵第十中学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胡扶民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黄石市下陆区新下陆街道办事处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湖北省黄石市西塞山区工业园区管委会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卢晓玮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湖北省鄂州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市鄂城区苏柳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英工作站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717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张明华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湖北省黄冈市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龙感湖管理区，组织部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卫金灵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子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大冶市文化和旅游局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湖北省黄石市大冶市社会养老保险局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湖北省黄石市大冶市团委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刘长新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大冶市生态能源局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刘鑫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湖北省黄石市大冶市罗家桥畜牧兽医中心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陈超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刘铮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谭聪聪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黄石市西塞山工业园区城建办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大冶市灵乡水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管理站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马家骏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湖北省黄石市西塞山区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黄思湾街道办事处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丁倩倩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鄂城区花湖镇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汪召庆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湖北省黄石市大冶市残疾人联合会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张诗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大冶市农业农村局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34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柯亚军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大冶市公共就业和人才服务局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景俊森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新下陆街道办事处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石黎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湖北省大冶市金湖街道办事处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张成泽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黄梅县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经办机构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吕晓琪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湖北省黄石市黄石港区人力资源和社会保障局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吴晓婷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湖北省黄石市西塞山区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黄志伟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湖北省黄石市大冶市水利和湖泊局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磊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大冶市人民政府扶贫开发办公室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张洁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湖北省黄石市下陆区团城山街道办事处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刘博文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湖北省黄石市大冶市扶贫办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刘思婧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程奥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开发区·铁山区人力资源和社会保障局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戴小燕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47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夏梁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湖北省鄂州市华容区段店镇人民政府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鄂州市鄂城区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碧石渡镇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黄汉庆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湖北省黄石市大冶市农业农村局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王意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湖北省黄石市黄石港区人力资源和社会保障局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夏天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大冶市文化和旅游局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卫娟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湖北省黄石市西塞山工业园区（河口镇人民政府）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陈龙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湖北省鄂州市梁子湖区水政监察大队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张雨晴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鄂州市华容区劳动监察大队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湖北省黄石市大冶市农业农村局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刘勇韬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黄石市黄石港区人力资源与社会保障局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项庆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湖北省黄冈市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人社局龙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感湖分局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余铎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湖北省黄石市大冶市供销合作社联合社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程童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湖北省鄂州市华容区委文明办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lastRenderedPageBreak/>
              <w:t>60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黄亚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大冶市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人社局</w:t>
            </w:r>
            <w:proofErr w:type="gram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59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柯圣楠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黄石市黄石港区残联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  <w:tr w:rsidR="00E72188">
        <w:trPr>
          <w:trHeight w:val="600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李金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三支一扶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鄂州市华容区段店镇财政所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72188" w:rsidRDefault="00764E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</w:tr>
    </w:tbl>
    <w:p w:rsidR="00E72188" w:rsidRDefault="00E72188">
      <w:pPr>
        <w:pStyle w:val="a3"/>
        <w:widowControl/>
        <w:shd w:val="clear" w:color="auto" w:fill="FFFFFF"/>
        <w:spacing w:beforeAutospacing="0" w:after="150" w:afterAutospacing="0"/>
        <w:rPr>
          <w:rStyle w:val="a5"/>
          <w:rFonts w:ascii="仿宋_GB2312" w:eastAsia="仿宋_GB2312" w:hAnsi="仿宋_GB2312" w:cs="仿宋_GB2312"/>
          <w:color w:val="100104"/>
          <w:sz w:val="32"/>
          <w:szCs w:val="32"/>
          <w:u w:val="none"/>
          <w:shd w:val="clear" w:color="auto" w:fill="FFFFFF"/>
        </w:rPr>
      </w:pPr>
    </w:p>
    <w:p w:rsidR="00E72188" w:rsidRDefault="00E7218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7218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1A" w:rsidRDefault="00764E1A" w:rsidP="00FC00C5">
      <w:r>
        <w:separator/>
      </w:r>
    </w:p>
  </w:endnote>
  <w:endnote w:type="continuationSeparator" w:id="0">
    <w:p w:rsidR="00764E1A" w:rsidRDefault="00764E1A" w:rsidP="00FC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1A" w:rsidRDefault="00764E1A" w:rsidP="00FC00C5">
      <w:r>
        <w:separator/>
      </w:r>
    </w:p>
  </w:footnote>
  <w:footnote w:type="continuationSeparator" w:id="0">
    <w:p w:rsidR="00764E1A" w:rsidRDefault="00764E1A" w:rsidP="00FC0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3356D"/>
    <w:rsid w:val="00764E1A"/>
    <w:rsid w:val="00E72188"/>
    <w:rsid w:val="00FC00C5"/>
    <w:rsid w:val="1F0B70EC"/>
    <w:rsid w:val="432D3630"/>
    <w:rsid w:val="6F83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FC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C00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C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C00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FC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C00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C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C00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sun和谐的天平</dc:creator>
  <cp:lastModifiedBy>GZY</cp:lastModifiedBy>
  <cp:revision>2</cp:revision>
  <dcterms:created xsi:type="dcterms:W3CDTF">2021-05-07T02:47:00Z</dcterms:created>
  <dcterms:modified xsi:type="dcterms:W3CDTF">2021-05-08T00:47:00Z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