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湖北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省农业科学院博士后申请表</w:t>
      </w:r>
    </w:p>
    <w:p>
      <w:pPr>
        <w:jc w:val="center"/>
        <w:rPr>
          <w:rFonts w:hint="eastAsia" w:ascii="华文中宋" w:hAnsi="华文中宋" w:eastAsia="华文中宋"/>
          <w:b/>
          <w:bCs/>
          <w:sz w:val="21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162"/>
        <w:gridCol w:w="1365"/>
        <w:gridCol w:w="368"/>
        <w:gridCol w:w="637"/>
        <w:gridCol w:w="397"/>
        <w:gridCol w:w="518"/>
        <w:gridCol w:w="390"/>
        <w:gridCol w:w="997"/>
        <w:gridCol w:w="248"/>
        <w:gridCol w:w="869"/>
        <w:gridCol w:w="255"/>
        <w:gridCol w:w="470"/>
        <w:gridCol w:w="313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9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博士后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6044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9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9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健康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状况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婚否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9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675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9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624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9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6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95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9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276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295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72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7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72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</w:t>
            </w: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</w:t>
            </w:r>
          </w:p>
        </w:tc>
        <w:tc>
          <w:tcPr>
            <w:tcW w:w="7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72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</w:t>
            </w: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</w:t>
            </w:r>
          </w:p>
        </w:tc>
        <w:tc>
          <w:tcPr>
            <w:tcW w:w="7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72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</w:t>
            </w: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</w:t>
            </w:r>
          </w:p>
        </w:tc>
        <w:tc>
          <w:tcPr>
            <w:tcW w:w="7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72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进入时间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离开时间</w:t>
            </w:r>
          </w:p>
        </w:tc>
        <w:tc>
          <w:tcPr>
            <w:tcW w:w="295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</w:t>
            </w:r>
          </w:p>
        </w:tc>
        <w:tc>
          <w:tcPr>
            <w:tcW w:w="295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</w:t>
            </w:r>
          </w:p>
        </w:tc>
        <w:tc>
          <w:tcPr>
            <w:tcW w:w="295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772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专业技能</w:t>
            </w:r>
          </w:p>
        </w:tc>
        <w:tc>
          <w:tcPr>
            <w:tcW w:w="8786" w:type="dxa"/>
            <w:gridSpan w:val="1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772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自我评价</w:t>
            </w:r>
          </w:p>
        </w:tc>
        <w:tc>
          <w:tcPr>
            <w:tcW w:w="8786" w:type="dxa"/>
            <w:gridSpan w:val="1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72" w:type="dxa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博士学位论文</w:t>
            </w:r>
          </w:p>
        </w:tc>
        <w:tc>
          <w:tcPr>
            <w:tcW w:w="695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学位论文题目：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导师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3" w:hRule="atLeast"/>
          <w:jc w:val="center"/>
        </w:trPr>
        <w:tc>
          <w:tcPr>
            <w:tcW w:w="772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86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学位论文摘要（200字以内）：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772" w:type="dxa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主持和参与的项目</w:t>
            </w:r>
          </w:p>
        </w:tc>
        <w:tc>
          <w:tcPr>
            <w:tcW w:w="8786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主持的项目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：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772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786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参与的项目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：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772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发表论文</w:t>
            </w:r>
          </w:p>
        </w:tc>
        <w:tc>
          <w:tcPr>
            <w:tcW w:w="8786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第一作者论文：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772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</w:p>
        </w:tc>
        <w:tc>
          <w:tcPr>
            <w:tcW w:w="8786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合作发表论文：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  <w:jc w:val="center"/>
        </w:trPr>
        <w:tc>
          <w:tcPr>
            <w:tcW w:w="772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eastAsia="zh-CN"/>
              </w:rPr>
              <w:t>荣誉称号与成果奖励</w:t>
            </w:r>
          </w:p>
        </w:tc>
        <w:tc>
          <w:tcPr>
            <w:tcW w:w="8786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</w:p>
          <w:p>
            <w:pPr>
              <w:pStyle w:val="2"/>
              <w:snapToGrid w:val="0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</w:t>
            </w:r>
          </w:p>
        </w:tc>
      </w:tr>
    </w:tbl>
    <w:p>
      <w:pPr>
        <w:snapToGrid w:val="0"/>
        <w:rPr>
          <w:rFonts w:hint="eastAsia"/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247" w:bottom="1134" w:left="124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20" w:firstLineChars="200"/>
    </w:pPr>
    <w:rPr>
      <w:rFonts w:ascii="宋体" w:hAnsi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2021-02-03T08:46:37Z</dcterms:created>
  <dc:creator>user</dc:creator>
  <cp:lastModifiedBy>user</cp:lastModifiedBy>
  <dcterms:modified xsi:type="dcterms:W3CDTF">2021-02-03T08:47:00Z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