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  <w:t>附件：</w:t>
      </w:r>
    </w:p>
    <w:p>
      <w:pPr>
        <w:spacing w:after="156" w:afterLines="50"/>
        <w:jc w:val="center"/>
        <w:rPr>
          <w:rFonts w:hint="eastAsia" w:ascii="方正小标宋简体" w:eastAsia="方正小标宋简体"/>
          <w:bCs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pacing w:val="-6"/>
          <w:sz w:val="36"/>
          <w:szCs w:val="36"/>
          <w:lang w:eastAsia="zh-CN"/>
        </w:rPr>
        <w:t>樊城区纪委监委</w:t>
      </w:r>
      <w:r>
        <w:rPr>
          <w:rFonts w:hint="eastAsia" w:ascii="方正小标宋简体" w:eastAsia="方正小标宋简体"/>
          <w:bCs/>
          <w:spacing w:val="-6"/>
          <w:sz w:val="36"/>
          <w:szCs w:val="36"/>
        </w:rPr>
        <w:t>公开选调工作人员</w:t>
      </w:r>
      <w:r>
        <w:rPr>
          <w:rFonts w:hint="eastAsia" w:ascii="方正小标宋简体" w:eastAsia="方正小标宋简体"/>
          <w:bCs/>
          <w:spacing w:val="-6"/>
          <w:sz w:val="36"/>
          <w:szCs w:val="36"/>
          <w:lang w:eastAsia="zh-CN"/>
        </w:rPr>
        <w:t>推荐</w:t>
      </w:r>
      <w:r>
        <w:rPr>
          <w:rFonts w:hint="eastAsia" w:ascii="方正小标宋简体" w:eastAsia="方正小标宋简体"/>
          <w:bCs/>
          <w:spacing w:val="-6"/>
          <w:sz w:val="36"/>
          <w:szCs w:val="36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3"/>
        <w:gridCol w:w="538"/>
        <w:gridCol w:w="1065"/>
        <w:gridCol w:w="358"/>
        <w:gridCol w:w="897"/>
        <w:gridCol w:w="1085"/>
        <w:gridCol w:w="1276"/>
        <w:gridCol w:w="136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3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2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0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   状  况</w:t>
            </w:r>
          </w:p>
        </w:tc>
        <w:tc>
          <w:tcPr>
            <w:tcW w:w="13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0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13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40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3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</w:t>
            </w:r>
            <w:r>
              <w:rPr>
                <w:rFonts w:ascii="宋体" w:hAnsi="宋体"/>
                <w:sz w:val="24"/>
              </w:rPr>
              <w:t>电话：</w:t>
            </w:r>
          </w:p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ascii="宋体" w:hAnsi="宋体"/>
                <w:sz w:val="24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exact"/>
          <w:jc w:val="center"/>
        </w:trPr>
        <w:tc>
          <w:tcPr>
            <w:tcW w:w="1301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  <w:tc>
          <w:tcPr>
            <w:tcW w:w="12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96" w:hRule="exact"/>
          <w:jc w:val="center"/>
        </w:trPr>
        <w:tc>
          <w:tcPr>
            <w:tcW w:w="763" w:type="dxa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    历</w:t>
            </w:r>
          </w:p>
        </w:tc>
        <w:tc>
          <w:tcPr>
            <w:tcW w:w="8479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ind w:left="2160" w:hanging="2160" w:hangingChars="9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left="2160" w:hanging="2160" w:hangingChars="9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FangSong_GB2312" w:eastAsia="FangSong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2"/>
        <w:gridCol w:w="720"/>
        <w:gridCol w:w="1026"/>
        <w:gridCol w:w="954"/>
        <w:gridCol w:w="1080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7" w:hRule="atLeast"/>
          <w:jc w:val="center"/>
        </w:trPr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近三</w:t>
            </w: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7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1002" w:type="dxa"/>
            <w:vMerge w:val="restart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家庭主要成员及重要社会关系</w:t>
            </w: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 年月</w:t>
            </w: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  <w:jc w:val="center"/>
        </w:trPr>
        <w:tc>
          <w:tcPr>
            <w:tcW w:w="100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exact"/>
          <w:jc w:val="center"/>
        </w:trPr>
        <w:tc>
          <w:tcPr>
            <w:tcW w:w="100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exact"/>
          <w:jc w:val="center"/>
        </w:trPr>
        <w:tc>
          <w:tcPr>
            <w:tcW w:w="100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exact"/>
          <w:jc w:val="center"/>
        </w:trPr>
        <w:tc>
          <w:tcPr>
            <w:tcW w:w="100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exact"/>
          <w:jc w:val="center"/>
        </w:trPr>
        <w:tc>
          <w:tcPr>
            <w:tcW w:w="1002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4" w:hRule="atLeast"/>
          <w:jc w:val="center"/>
        </w:trPr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党委</w:t>
            </w:r>
            <w:r>
              <w:rPr>
                <w:rFonts w:hint="eastAsia"/>
                <w:sz w:val="24"/>
                <w:lang w:val="en-US" w:eastAsia="zh-CN"/>
              </w:rPr>
              <w:t xml:space="preserve">  （党组）意见</w:t>
            </w:r>
          </w:p>
        </w:tc>
        <w:tc>
          <w:tcPr>
            <w:tcW w:w="827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right="315"/>
              <w:jc w:val="righ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315"/>
              <w:jc w:val="righ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555"/>
              <w:jc w:val="righ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795"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名：</w:t>
            </w:r>
          </w:p>
          <w:p>
            <w:pPr>
              <w:spacing w:line="0" w:lineRule="atLeast"/>
              <w:ind w:right="795" w:firstLine="4800" w:firstLineChars="200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right="600" w:firstLine="5188" w:firstLineChars="2162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8" w:hRule="atLeast"/>
          <w:jc w:val="center"/>
        </w:trPr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rFonts w:hint="eastAsia"/>
                <w:sz w:val="24"/>
                <w:lang w:val="en-US" w:eastAsia="zh-CN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组织部意见</w:t>
            </w:r>
          </w:p>
        </w:tc>
        <w:tc>
          <w:tcPr>
            <w:tcW w:w="82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 章)</w:t>
            </w:r>
          </w:p>
          <w:p>
            <w:pPr>
              <w:spacing w:line="0" w:lineRule="atLeast"/>
              <w:ind w:firstLine="5400" w:firstLineChars="2250"/>
              <w:rPr>
                <w:sz w:val="24"/>
              </w:rPr>
            </w:pPr>
          </w:p>
          <w:p>
            <w:pPr>
              <w:spacing w:line="0" w:lineRule="atLeast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3" w:hRule="atLeast"/>
          <w:jc w:val="center"/>
        </w:trPr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区</w:t>
            </w:r>
            <w:r>
              <w:rPr>
                <w:rFonts w:hint="eastAsia"/>
                <w:sz w:val="24"/>
                <w:lang w:val="en-US" w:eastAsia="zh-CN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编办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2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680" w:firstLineChars="1950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 章)</w:t>
            </w:r>
          </w:p>
          <w:p>
            <w:pPr>
              <w:spacing w:line="0" w:lineRule="atLeast"/>
              <w:ind w:firstLine="5400" w:firstLineChars="2250"/>
              <w:rPr>
                <w:sz w:val="24"/>
              </w:rPr>
            </w:pPr>
          </w:p>
          <w:p>
            <w:pPr>
              <w:spacing w:line="0" w:lineRule="atLeast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3" w:hRule="atLeast"/>
          <w:jc w:val="center"/>
        </w:trPr>
        <w:tc>
          <w:tcPr>
            <w:tcW w:w="100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区纪委监委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273" w:type="dxa"/>
            <w:gridSpan w:val="5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(盖 章)</w:t>
            </w:r>
          </w:p>
          <w:p>
            <w:pPr>
              <w:spacing w:line="0" w:lineRule="atLeast"/>
              <w:ind w:firstLine="5400" w:firstLineChars="2250"/>
              <w:rPr>
                <w:sz w:val="24"/>
              </w:rPr>
            </w:pPr>
          </w:p>
          <w:p>
            <w:pPr>
              <w:spacing w:line="0" w:lineRule="atLeast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4648"/>
    <w:rsid w:val="01360A22"/>
    <w:rsid w:val="194377D6"/>
    <w:rsid w:val="1BFA12D8"/>
    <w:rsid w:val="1E5F7B59"/>
    <w:rsid w:val="258110D2"/>
    <w:rsid w:val="270A12DA"/>
    <w:rsid w:val="2B8964F8"/>
    <w:rsid w:val="3C7948A4"/>
    <w:rsid w:val="3CEA1855"/>
    <w:rsid w:val="3D973933"/>
    <w:rsid w:val="4BE5665F"/>
    <w:rsid w:val="507D6CA8"/>
    <w:rsid w:val="51E779A0"/>
    <w:rsid w:val="537E689F"/>
    <w:rsid w:val="59162972"/>
    <w:rsid w:val="5DBA7F55"/>
    <w:rsid w:val="69994648"/>
    <w:rsid w:val="6DF8335C"/>
    <w:rsid w:val="712558BA"/>
    <w:rsid w:val="71320A96"/>
    <w:rsid w:val="7C2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2021-03-05T11:01:00Z</dcterms:created>
  <dc:creator>Administrator</dc:creator>
  <cp:lastModifiedBy>飞跃地心</cp:lastModifiedBy>
  <cp:lastPrinted>2021-03-22T07:18:00Z</cp:lastPrinted>
  <dcterms:modified xsi:type="dcterms:W3CDTF">2021-03-22T07:43:03Z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82347A2851434AD682BB44CB9FD3994D</vt:lpwstr>
  </property>
</Properties>
</file>