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附件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2: 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湖北民族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大学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附属民大医院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专项公开招聘工作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人员报名表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14"/>
        <w:gridCol w:w="480"/>
        <w:gridCol w:w="605"/>
        <w:gridCol w:w="593"/>
        <w:gridCol w:w="247"/>
        <w:gridCol w:w="1290"/>
        <w:gridCol w:w="1215"/>
        <w:gridCol w:w="1215"/>
        <w:gridCol w:w="108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  <w:szCs w:val="30"/>
              </w:rPr>
              <w:t>姓名</w:t>
            </w:r>
            <w:bookmarkEnd w:id="0"/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出生年月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(电子照片)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民族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籍贯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政治面貌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学历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eastAsia="zh-CN"/>
              </w:rPr>
              <w:t>联系电话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30"/>
                <w:lang w:val="en-US" w:eastAsia="zh-CN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身份证号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电子邮箱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应聘岗位</w:t>
            </w:r>
          </w:p>
        </w:tc>
        <w:tc>
          <w:tcPr>
            <w:tcW w:w="6245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学习经历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本科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 xml:space="preserve">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 xml:space="preserve">月至    年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硕士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研究生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 xml:space="preserve">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 xml:space="preserve">月至    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研究方向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硕士论文</w:t>
            </w:r>
          </w:p>
        </w:tc>
        <w:tc>
          <w:tcPr>
            <w:tcW w:w="43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研究生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 xml:space="preserve">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 xml:space="preserve">月至    年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研究方向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博士论文</w:t>
            </w:r>
          </w:p>
        </w:tc>
        <w:tc>
          <w:tcPr>
            <w:tcW w:w="43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30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博士研究生阶段主要科研成果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著作、论文名称（作者排序、刊物、时间、出版社、书刊号）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309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经历</w:t>
            </w:r>
          </w:p>
        </w:tc>
        <w:tc>
          <w:tcPr>
            <w:tcW w:w="8309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备注</w:t>
            </w:r>
          </w:p>
        </w:tc>
        <w:tc>
          <w:tcPr>
            <w:tcW w:w="8309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</w:tbl>
    <w:p/>
    <w:sectPr>
      <w:pgSz w:w="11906" w:h="16838"/>
      <w:pgMar w:top="1418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D3001"/>
    <w:rsid w:val="19BD4603"/>
    <w:rsid w:val="20DD49F5"/>
    <w:rsid w:val="22846633"/>
    <w:rsid w:val="23E0023E"/>
    <w:rsid w:val="260F17D6"/>
    <w:rsid w:val="31A65A6E"/>
    <w:rsid w:val="32A25478"/>
    <w:rsid w:val="32AC5B20"/>
    <w:rsid w:val="34FF78BE"/>
    <w:rsid w:val="389C1AA1"/>
    <w:rsid w:val="39247849"/>
    <w:rsid w:val="39D91AB6"/>
    <w:rsid w:val="3B6F2B79"/>
    <w:rsid w:val="429338BF"/>
    <w:rsid w:val="438C69EE"/>
    <w:rsid w:val="45357B8F"/>
    <w:rsid w:val="479128E1"/>
    <w:rsid w:val="49E6389F"/>
    <w:rsid w:val="4CC42688"/>
    <w:rsid w:val="4EE350BB"/>
    <w:rsid w:val="53B12A34"/>
    <w:rsid w:val="59E6131D"/>
    <w:rsid w:val="60150AF4"/>
    <w:rsid w:val="61CC1282"/>
    <w:rsid w:val="704427C5"/>
    <w:rsid w:val="71E348F3"/>
    <w:rsid w:val="73F92D1F"/>
    <w:rsid w:val="741F2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Minerva</cp:lastModifiedBy>
  <dcterms:modified xsi:type="dcterms:W3CDTF">2021-01-11T08:38:21Z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