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  <w:lang w:eastAsia="zh-CN"/>
        </w:rPr>
        <w:t>附件：各岗位资格审查合格人员名单</w:t>
      </w:r>
    </w:p>
    <w:bookmarkEnd w:id="0"/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001岗位9人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彭家鹏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陶章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蔡斯琪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高强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闫云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付帅洲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孙姗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汪柳君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杨珂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002岗位9人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罗倩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蔡维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闵敏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肖飘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曾强震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王亚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何海兵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孙秀菊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李春洋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003岗位12人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汪浩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童辉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李曼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杨丽丽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林丽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赵锦平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张辉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李汝莲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王芸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李慧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占丽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范文俊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004岗位3人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周敏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蔡油利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严涵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006岗位3人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梅晗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袁聪慧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向小玲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007岗位5人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吴娇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罗磊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赵霞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汪俊辉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鲍瑜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008岗位7人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林云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吴耀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胡金花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刘欢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唐世杰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胡专华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杨宏文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009岗位3人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梅庆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田雨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程俊杰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010岗位21人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喻艳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赵显荣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董青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熊锦玲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戴刚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卢宁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邓慧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梅灿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余从军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蔡鑫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龙梅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陈丹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邹君尧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林承祥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宋鑫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黄娉婷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吴铭仙慧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张琼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罗娴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杨惠敏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石波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011岗位2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闫荣誉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李甜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毛宜英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张冕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林鹏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王茜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吕文娇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谢全珠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凌婷婷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黄晨曦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李三妹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刘娜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洪怡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邓莲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夏雯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林晶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范博文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肖畅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蔡典雪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吕婷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周娜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何琪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张思燃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曾令元</w:t>
      </w:r>
      <w:r>
        <w:rPr>
          <w:rFonts w:hint="eastAsia" w:ascii="仿宋" w:hAnsi="仿宋" w:eastAsia="仿宋"/>
          <w:sz w:val="30"/>
          <w:szCs w:val="30"/>
        </w:rPr>
        <w:t>、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012岗位12人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雷中广、 刘丹、 熊苗、 朱俊林、 戴勇明、 向仕格、 徐鄂东 、宋烁、 熊文莞、 朱宁、 方洋、 刘永光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013岗位9人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章津、 郑立舒、 李世银、 荣小雪、 尹思、 李钰阳、 韩一平、 戴海东、 胡文义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014岗位4人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万智慧、 戴文茜、 谢玉环、 李洪涛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015岗位9人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李青、 李明佳 、李媛、 刘芸、 商若茹、 刘磊、 周健行、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万远希、 宁升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016岗位4人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张尉、 谌兰兰、 刘雪芳、 李君壁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017岗位3人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龚逸帆、 戴家齐、 丁泉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018岗位7人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袁晨曦、 邹吉红、 张水旺、 周豫、 俞意、 徐真愿、 彭倩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021岗位6人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曹齐花、 陶红博、付文莉、 郭玲、 范文娟、 徐霞平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022岗位5人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吴文枝、 颜显周、 梅辉武、 赵兰平、 李显良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023岗位1人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周静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024岗位1人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陈楷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026岗位5人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朱红霞、 刘宜文、郭伦、 王雨欣、 赵强</w:t>
      </w:r>
    </w:p>
    <w:p>
      <w:pPr>
        <w:rPr>
          <w:rFonts w:ascii="宋体" w:hAnsi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0206"/>
    <w:rsid w:val="121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2020-07-20T10:09:00Z</dcterms:created>
  <dc:creator>Administrator</dc:creator>
  <cp:lastModifiedBy>Administrator</cp:lastModifiedBy>
  <dcterms:modified xsi:type="dcterms:W3CDTF">2020-07-20T10:09:44Z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