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西塞山区2020年聘用制工作人员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和党建专干</w:t>
      </w:r>
      <w:r>
        <w:rPr>
          <w:rFonts w:hint="eastAsia" w:ascii="方正小标宋简体" w:eastAsia="方正小标宋简体"/>
          <w:sz w:val="44"/>
          <w:szCs w:val="44"/>
        </w:rPr>
        <w:t>招聘笔试人员名单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根据《西塞山区</w:t>
      </w:r>
      <w:r>
        <w:rPr>
          <w:rFonts w:ascii="仿宋_GB2312" w:eastAsia="仿宋_GB2312"/>
          <w:sz w:val="32"/>
          <w:szCs w:val="32"/>
        </w:rPr>
        <w:t>2020年机关事业单位招聘聘用制工作人员公告》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2020年西塞山区委组织部公开招聘党建专干公告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》</w:t>
      </w:r>
      <w:r>
        <w:rPr>
          <w:rFonts w:ascii="仿宋_GB2312" w:eastAsia="仿宋_GB2312"/>
          <w:sz w:val="32"/>
          <w:szCs w:val="32"/>
        </w:rPr>
        <w:t>的规定，</w:t>
      </w:r>
      <w:r>
        <w:rPr>
          <w:rFonts w:hint="eastAsia" w:ascii="仿宋_GB2312" w:eastAsia="仿宋_GB2312"/>
          <w:sz w:val="32"/>
          <w:szCs w:val="32"/>
        </w:rPr>
        <w:t>经过报名、资格初审后，确定以下人员可参加招聘笔试。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/>
          <w:sz w:val="32"/>
          <w:szCs w:val="32"/>
        </w:rPr>
        <w:t>老干局 文字综合岗（6</w:t>
      </w:r>
      <w:r>
        <w:rPr>
          <w:rFonts w:ascii="黑体" w:hAnsi="黑体" w:eastAsia="黑体"/>
          <w:sz w:val="32"/>
          <w:szCs w:val="32"/>
        </w:rPr>
        <w:t>9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bookmarkStart w:id="0" w:name="_Hlk42097674"/>
      <w:r>
        <w:rPr>
          <w:rFonts w:hint="eastAsia" w:ascii="仿宋_GB2312" w:hAnsi="黑体" w:eastAsia="仿宋_GB2312"/>
          <w:sz w:val="32"/>
          <w:szCs w:val="32"/>
        </w:rPr>
        <w:t>董帆、杜丁、张清芳、王天明、柯君谣、石星星、明月、聂惠君、熊琛、吴丽、李莉、周宝卿、盛君、姚慧萤、万美意、满婷、陈芸、尹炜、尹丽雯、余训、邹畅、张景</w:t>
      </w:r>
      <w:r>
        <w:rPr>
          <w:rFonts w:hint="eastAsia" w:ascii="仿宋" w:hAnsi="仿宋" w:eastAsia="仿宋" w:cs="微软雅黑"/>
          <w:sz w:val="32"/>
          <w:szCs w:val="32"/>
        </w:rPr>
        <w:t>镕</w:t>
      </w:r>
      <w:r>
        <w:rPr>
          <w:rFonts w:hint="eastAsia" w:ascii="仿宋_GB2312" w:hAnsi="黑体" w:eastAsia="仿宋_GB2312"/>
          <w:sz w:val="32"/>
          <w:szCs w:val="32"/>
        </w:rPr>
        <w:t>、刘思茹、张茹婕、宋菲菲、姜静、张聪、许娜娜、邹莹、陈雯、刘蓉、秦佳敏、刘小凡、袁丹、罗文婷、柳娜、梁晓敏、杨晓丽、丁园园、张子俊、张丽、黄丽萍、卢荣莉、卢桂瑶、肖清清、何威、徐卉、冯艺轩、罗懿、张琳琳、冯敏、潘灵希、闵冶青、陈芳、刘畅、杨晶、李阳、陈洁玲、杜欢、潘文皓、孙思、李岚、包涵静、黄欣、邵莹、黄梦洁、常睿、程丹、侯志敏</w:t>
      </w:r>
    </w:p>
    <w:bookmarkEnd w:id="0"/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退役军人事务局 综合管理岗（5</w:t>
      </w:r>
      <w:r>
        <w:rPr>
          <w:rFonts w:ascii="黑体" w:hAnsi="黑体" w:eastAsia="黑体"/>
          <w:sz w:val="32"/>
          <w:szCs w:val="32"/>
        </w:rPr>
        <w:t>8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bookmarkStart w:id="1" w:name="_Hlk42097699"/>
      <w:r>
        <w:rPr>
          <w:rFonts w:hint="eastAsia" w:ascii="仿宋_GB2312" w:hAnsi="黑体" w:eastAsia="仿宋_GB2312"/>
          <w:sz w:val="32"/>
          <w:szCs w:val="32"/>
        </w:rPr>
        <w:t>项丹澜、乔琴、孔晟、尹畅、赵向茜、袁雷、游卓、冯慧静、胡育才、安孟君、吴敌、潘心如、赵瞬灵、易陈名、王志明、胡雅露、胡姗、王意、胡到、曾静、杨青、游娟、张丽云、朱</w:t>
      </w:r>
      <w:r>
        <w:rPr>
          <w:rFonts w:hint="eastAsia" w:ascii="仿宋" w:hAnsi="仿宋" w:eastAsia="仿宋" w:cs="微软雅黑"/>
          <w:sz w:val="32"/>
          <w:szCs w:val="32"/>
        </w:rPr>
        <w:t>燿</w:t>
      </w:r>
      <w:r>
        <w:rPr>
          <w:rFonts w:hint="eastAsia" w:ascii="仿宋_GB2312" w:hAnsi="黑体" w:eastAsia="仿宋_GB2312"/>
          <w:sz w:val="32"/>
          <w:szCs w:val="32"/>
        </w:rPr>
        <w:t>、曹晓玲、池晓燕、袁娇阳、陈冬生、陈</w:t>
      </w:r>
      <w:r>
        <w:rPr>
          <w:rFonts w:hint="eastAsia" w:ascii="仿宋" w:hAnsi="仿宋" w:eastAsia="仿宋" w:cs="微软雅黑"/>
          <w:sz w:val="32"/>
          <w:szCs w:val="32"/>
        </w:rPr>
        <w:t>玥</w:t>
      </w:r>
      <w:r>
        <w:rPr>
          <w:rFonts w:hint="eastAsia" w:ascii="仿宋_GB2312" w:hAnsi="黑体" w:eastAsia="仿宋_GB2312"/>
          <w:sz w:val="32"/>
          <w:szCs w:val="32"/>
        </w:rPr>
        <w:t>、李竹、郭含恬、代雨晴、吕琳、黄晋、万晓露、明婷、刘云清、汪雅丽、黄琳、曾颍、黄凡、叶静、肖云帆、黄传东、金铃、刘捷、李晓红、张平、张婷、张业晖、范亚男、曹紫玲、吴晶、汪航、潘颖、胡晓丽、王丽珍、卫珊</w:t>
      </w:r>
    </w:p>
    <w:bookmarkEnd w:id="1"/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统战部 文字综合岗（6</w:t>
      </w:r>
      <w:r>
        <w:rPr>
          <w:rFonts w:ascii="黑体" w:hAnsi="黑体" w:eastAsia="黑体"/>
          <w:sz w:val="32"/>
          <w:szCs w:val="32"/>
        </w:rPr>
        <w:t>8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bookmarkStart w:id="2" w:name="_Hlk42097724"/>
      <w:r>
        <w:rPr>
          <w:rFonts w:hint="eastAsia" w:ascii="仿宋_GB2312" w:hAnsi="黑体" w:eastAsia="仿宋_GB2312"/>
          <w:sz w:val="32"/>
          <w:szCs w:val="32"/>
        </w:rPr>
        <w:t>李言、瞿碧玫、李丹、张煌、柯宇升、李文婷、廖雪晴、张文静、袁泉、喻钰、李巧、宋荔蕊、肖玲、郑丽红、丁悦、胡萤慧、程汀、叶露、郭梦娟、杨鑫、周小雪、王璐、周薇、柯林子、王靖、明</w:t>
      </w:r>
      <w:r>
        <w:rPr>
          <w:rFonts w:hint="eastAsia" w:ascii="仿宋" w:hAnsi="仿宋" w:eastAsia="仿宋" w:cs="微软雅黑"/>
          <w:sz w:val="32"/>
          <w:szCs w:val="32"/>
        </w:rPr>
        <w:t>玥</w:t>
      </w:r>
      <w:r>
        <w:rPr>
          <w:rFonts w:hint="eastAsia" w:ascii="仿宋_GB2312" w:hAnsi="黑体" w:eastAsia="仿宋_GB2312"/>
          <w:sz w:val="32"/>
          <w:szCs w:val="32"/>
        </w:rPr>
        <w:t>、叶文君、朱思俊、郑玉婷、陈家玉、刘一漫、周晓兰、谢瑜、姚晓华、殷超凡、柯妍、张美琪、刘琳、熊婉婉、王梦琦、陈晴、李苏琦、马玉雪、董慧文、杨添星、</w:t>
      </w:r>
      <w:r>
        <w:rPr>
          <w:rFonts w:ascii="仿宋_GB2312" w:hAnsi="黑体" w:eastAsia="仿宋_GB2312"/>
          <w:sz w:val="32"/>
          <w:szCs w:val="32"/>
        </w:rPr>
        <w:t>陈思颍</w:t>
      </w:r>
      <w:r>
        <w:rPr>
          <w:rFonts w:hint="eastAsia" w:ascii="仿宋_GB2312" w:hAnsi="黑体" w:eastAsia="仿宋_GB2312"/>
          <w:sz w:val="32"/>
          <w:szCs w:val="32"/>
        </w:rPr>
        <w:t>、杜洋、曹海怡、柯梦琴、彭思瑶、张正、全源、梁静、余恬、向心怡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罗显基、张玉洁、张晓芳、伊佳琪、牛雅婷、冯佳、王佩佩、夏锦铭、李倩、李祥祯、满行、刘芷琪、张盈</w:t>
      </w:r>
    </w:p>
    <w:bookmarkEnd w:id="2"/>
    <w:p>
      <w:pPr>
        <w:pStyle w:val="8"/>
        <w:numPr>
          <w:ilvl w:val="0"/>
          <w:numId w:val="0"/>
        </w:num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发改局 综合管理岗（</w:t>
      </w:r>
      <w:r>
        <w:rPr>
          <w:rFonts w:ascii="黑体" w:hAnsi="黑体" w:eastAsia="黑体"/>
          <w:sz w:val="32"/>
          <w:szCs w:val="32"/>
        </w:rPr>
        <w:t>27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bookmarkStart w:id="3" w:name="_Hlk42097818"/>
      <w:r>
        <w:rPr>
          <w:rFonts w:hint="eastAsia" w:ascii="仿宋_GB2312" w:hAnsi="黑体" w:eastAsia="仿宋_GB2312"/>
          <w:sz w:val="32"/>
          <w:szCs w:val="32"/>
        </w:rPr>
        <w:t>李文萍、柯毅、袁芷菱、徐凯家、欧</w:t>
      </w:r>
      <w:r>
        <w:rPr>
          <w:rFonts w:hint="eastAsia" w:ascii="仿宋" w:hAnsi="仿宋" w:eastAsia="仿宋" w:cs="微软雅黑"/>
          <w:sz w:val="32"/>
          <w:szCs w:val="32"/>
        </w:rPr>
        <w:t>珺</w:t>
      </w:r>
      <w:r>
        <w:rPr>
          <w:rFonts w:hint="eastAsia" w:ascii="仿宋_GB2312" w:hAnsi="黑体" w:eastAsia="仿宋_GB2312"/>
          <w:sz w:val="32"/>
          <w:szCs w:val="32"/>
        </w:rPr>
        <w:t>、鲁敏、金绍冰、韦睿、邹骏晶、艾正凯、柯友杰、黄文渊、刘一丹、李双文、许相文、戴玉、张金玲、史娜、凌晨、孙文豪、张雷、冯莉、魏珂珂、吴新宇、王思宇、吴昊、杨颖</w:t>
      </w:r>
    </w:p>
    <w:bookmarkEnd w:id="3"/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信访局 综合管理岗（6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bookmarkStart w:id="4" w:name="_Hlk42097851"/>
      <w:r>
        <w:rPr>
          <w:rFonts w:hint="eastAsia" w:ascii="仿宋_GB2312" w:hAnsi="黑体" w:eastAsia="仿宋_GB2312"/>
          <w:sz w:val="32"/>
          <w:szCs w:val="32"/>
        </w:rPr>
        <w:t>尤吉睿、余娅琼、陶金、李畅、余捷、熊嘉兴、陈桂华、黄童天、曹梦萍、陈煜、黄嘉利、吴若君、李娟、赵昭利、刘心怡、邱琳、纪青娟、李辛茹、王梓懿、费兰兰、曹翼飞、余曼婷、王蛟、潘倩、翁玉洁、潘雪萍、王继润、刘威、袁婷、朱蝶、卢蒙、徐玲君、刘娅、王瑾、傅祺、柯昌杰、张祖应、胡舒婷、董慧、瞿蕾、刘鑫荣、费嘉莉、万梦婕、龚萍、蒋海、刘亚、黄魁钰、王晓莎、王泽伟、柏英烃、韩露、刘丽平、尤紫霄、石梦、王真、罗晶、孙璐、刘萤、何鉴、潘爽、蔡珊珊、皮宇超、范梦琪、胡依婷、赵晨曦</w:t>
      </w:r>
    </w:p>
    <w:bookmarkEnd w:id="4"/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科经信局 综合管理岗（1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周旻、朱旭、王钊、李梦佳、蒋邓捷、邵玉娟、乔韵、杨永琳、石颍、王语</w:t>
      </w: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科经信局 文字管理岗（4人）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陈海珍、张俊、刘恋、王跳</w:t>
      </w: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sz w:val="32"/>
          <w:szCs w:val="32"/>
        </w:rPr>
        <w:t>区委办 综合管理岗（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余明丽、王梦平、涂雅馨、刘</w:t>
      </w:r>
      <w:r>
        <w:rPr>
          <w:rFonts w:hint="eastAsia" w:ascii="仿宋" w:hAnsi="仿宋" w:eastAsia="仿宋" w:cs="微软雅黑"/>
          <w:sz w:val="32"/>
          <w:szCs w:val="32"/>
        </w:rPr>
        <w:t>旻</w:t>
      </w: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/>
          <w:sz w:val="32"/>
          <w:szCs w:val="32"/>
        </w:rPr>
        <w:t>市场监管局 市场监督岗（</w:t>
      </w:r>
      <w:r>
        <w:rPr>
          <w:rFonts w:ascii="黑体" w:hAnsi="黑体" w:eastAsia="黑体"/>
          <w:sz w:val="32"/>
          <w:szCs w:val="32"/>
        </w:rPr>
        <w:t>90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bookmarkStart w:id="5" w:name="_Hlk42097886"/>
      <w:r>
        <w:rPr>
          <w:rFonts w:hint="eastAsia" w:ascii="仿宋_GB2312" w:hAnsi="黑体" w:eastAsia="仿宋_GB2312"/>
          <w:sz w:val="32"/>
          <w:szCs w:val="32"/>
        </w:rPr>
        <w:t>成卫涛、程超、贺俊杰、徐斌、赵子钧、廖志勇、陈嘉伟、姜星、汤晨、陆晓东、尹斌、陈康、陈鹏飞、吴悠、董浩、阎隽枫、洪晨、严顺、夏超、龚润旭、傅铭、叶清、王圣杰、李果、黄文龙、王帆、贾杰、陈</w:t>
      </w:r>
      <w:r>
        <w:rPr>
          <w:rFonts w:hint="eastAsia" w:ascii="仿宋" w:hAnsi="仿宋" w:eastAsia="仿宋" w:cs="微软雅黑"/>
          <w:sz w:val="32"/>
          <w:szCs w:val="32"/>
        </w:rPr>
        <w:t>堃</w:t>
      </w:r>
      <w:r>
        <w:rPr>
          <w:rFonts w:hint="eastAsia" w:ascii="仿宋_GB2312" w:hAnsi="黑体" w:eastAsia="仿宋_GB2312"/>
          <w:sz w:val="32"/>
          <w:szCs w:val="32"/>
        </w:rPr>
        <w:t>、徐海峰、余权、李俊豪、祁伦、胡孟、曹文亮、明灿灿、邹立、张</w:t>
      </w:r>
      <w:r>
        <w:rPr>
          <w:rFonts w:hint="eastAsia" w:ascii="仿宋" w:hAnsi="仿宋" w:eastAsia="仿宋" w:cs="微软雅黑"/>
          <w:sz w:val="32"/>
          <w:szCs w:val="32"/>
        </w:rPr>
        <w:t>弢</w:t>
      </w:r>
      <w:r>
        <w:rPr>
          <w:rFonts w:hint="eastAsia" w:ascii="仿宋_GB2312" w:hAnsi="黑体" w:eastAsia="仿宋_GB2312"/>
          <w:sz w:val="32"/>
          <w:szCs w:val="32"/>
        </w:rPr>
        <w:t>、谢炎炎、孙纪元、王强、王柳晗、熊天雨、杨印阔、班龙、陈功、石泉、汪鑫、马响、董凯、毛启</w:t>
      </w:r>
      <w:r>
        <w:rPr>
          <w:rFonts w:hint="eastAsia" w:ascii="仿宋" w:hAnsi="仿宋" w:eastAsia="仿宋" w:cs="微软雅黑"/>
          <w:sz w:val="32"/>
          <w:szCs w:val="32"/>
        </w:rPr>
        <w:t>燊</w:t>
      </w:r>
      <w:r>
        <w:rPr>
          <w:rFonts w:hint="eastAsia" w:ascii="仿宋_GB2312" w:hAnsi="黑体" w:eastAsia="仿宋_GB2312"/>
          <w:sz w:val="32"/>
          <w:szCs w:val="32"/>
        </w:rPr>
        <w:t>、柯锦之、王吉靖、孙伟、熊奥、石康、侍俊、余盼盼、余杰、赵晓霞、朱景隆、熊良业、明瑞泽、王李挹吉、石鑫、鲁伟华、潘树林、江超吾、黄磊、郭晟熙、胡景文、何</w:t>
      </w:r>
      <w:r>
        <w:rPr>
          <w:rFonts w:hint="eastAsia" w:ascii="仿宋" w:hAnsi="仿宋" w:eastAsia="仿宋" w:cs="微软雅黑"/>
          <w:sz w:val="32"/>
          <w:szCs w:val="32"/>
        </w:rPr>
        <w:t>鏐</w:t>
      </w:r>
      <w:r>
        <w:rPr>
          <w:rFonts w:hint="eastAsia" w:ascii="仿宋_GB2312" w:hAnsi="黑体" w:eastAsia="仿宋_GB2312"/>
          <w:sz w:val="32"/>
          <w:szCs w:val="32"/>
        </w:rPr>
        <w:t>、何凯、卢楷文、代翊、骆湛文、林远明、占灿、戴隆赐康、</w:t>
      </w:r>
      <w:r>
        <w:rPr>
          <w:rFonts w:ascii="仿宋_GB2312" w:hAnsi="黑体" w:eastAsia="仿宋_GB2312"/>
          <w:sz w:val="32"/>
          <w:szCs w:val="32"/>
        </w:rPr>
        <w:t>王波</w:t>
      </w:r>
      <w:r>
        <w:rPr>
          <w:rFonts w:hint="eastAsia" w:ascii="仿宋_GB2312" w:hAnsi="黑体" w:eastAsia="仿宋_GB2312"/>
          <w:sz w:val="32"/>
          <w:szCs w:val="32"/>
        </w:rPr>
        <w:t>、宋宸宇、董是伯、王艺、郭江、皮伟庆、柯伟、黄鑫、熊振宇、李朝浪、刘星、孙文凯</w:t>
      </w:r>
    </w:p>
    <w:bookmarkEnd w:id="5"/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农业农村局 农林水利岗（2</w:t>
      </w:r>
      <w:r>
        <w:rPr>
          <w:rFonts w:ascii="黑体" w:hAnsi="黑体" w:eastAsia="黑体"/>
          <w:sz w:val="32"/>
          <w:szCs w:val="32"/>
        </w:rPr>
        <w:t>7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bookmarkStart w:id="6" w:name="_Hlk42097927"/>
      <w:r>
        <w:rPr>
          <w:rFonts w:hint="eastAsia" w:ascii="仿宋_GB2312" w:hAnsi="仿宋" w:eastAsia="仿宋_GB2312"/>
          <w:sz w:val="32"/>
          <w:szCs w:val="32"/>
        </w:rPr>
        <w:t>袁哲、程海军、赵立坤、易剑、龚维、邓超、刘奕辰、宋峥峥、程武、程政远、徐诗、高见、洪俊康、冯为栋、徐勋强、周亚祥、李进、孔露、张昱、叶少青、曾春龙、刘松、计弘、王小洲、郭昀朝、张培、吴霞</w:t>
      </w:r>
    </w:p>
    <w:bookmarkEnd w:id="6"/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/>
          <w:sz w:val="32"/>
          <w:szCs w:val="32"/>
        </w:rPr>
        <w:t>财政局 综合管理岗（</w:t>
      </w:r>
      <w:r>
        <w:rPr>
          <w:rFonts w:ascii="黑体" w:hAnsi="黑体" w:eastAsia="黑体"/>
          <w:sz w:val="32"/>
          <w:szCs w:val="32"/>
        </w:rPr>
        <w:t>9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明朗、成慧君、韩佩君、刘佳琪、王婷、贺婷、戴茹冰、陈琳、陈雅丽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/>
          <w:sz w:val="32"/>
          <w:szCs w:val="32"/>
        </w:rPr>
        <w:t>应急管理局 综合管理岗（2</w:t>
      </w:r>
      <w:r>
        <w:rPr>
          <w:rFonts w:ascii="黑体" w:hAnsi="黑体" w:eastAsia="黑体"/>
          <w:sz w:val="32"/>
          <w:szCs w:val="32"/>
        </w:rPr>
        <w:t>7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bookmarkStart w:id="7" w:name="_Hlk42097958"/>
      <w:r>
        <w:rPr>
          <w:rFonts w:hint="eastAsia" w:ascii="仿宋_GB2312" w:hAnsi="黑体" w:eastAsia="仿宋_GB2312"/>
          <w:sz w:val="32"/>
          <w:szCs w:val="32"/>
        </w:rPr>
        <w:t>黄丽华、邢文秀、张莹、陈瑶、胡颖、甘慧敏、杨君、宋安琪、容丽春、彭柏豪、郑国勋、成炫灯、詹颖、田俊、刘津、程淑芳、柯锋、王云萍、何雨欣、钱蕾、胡婷、谢正燎、罗珂、李悟、祝玲玲、彭文祥、吴蕾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bookmarkEnd w:id="7"/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/>
          <w:sz w:val="32"/>
          <w:szCs w:val="32"/>
        </w:rPr>
        <w:t>审计局 财务会计岗（</w:t>
      </w:r>
      <w:r>
        <w:rPr>
          <w:rFonts w:ascii="黑体" w:hAnsi="黑体" w:eastAsia="黑体"/>
          <w:sz w:val="32"/>
          <w:szCs w:val="32"/>
        </w:rPr>
        <w:t>29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bookmarkStart w:id="8" w:name="_Hlk42097985"/>
      <w:r>
        <w:rPr>
          <w:rFonts w:hint="eastAsia" w:ascii="仿宋_GB2312" w:hAnsi="黑体" w:eastAsia="仿宋_GB2312"/>
          <w:sz w:val="32"/>
          <w:szCs w:val="32"/>
        </w:rPr>
        <w:t>马红霞、喻晗、成滢、闵彦清、郭欢、丁艳云、雷娜、詹晨</w:t>
      </w:r>
      <w:r>
        <w:rPr>
          <w:rFonts w:hint="eastAsia" w:ascii="仿宋" w:hAnsi="仿宋" w:eastAsia="仿宋" w:cs="微软雅黑"/>
          <w:sz w:val="32"/>
          <w:szCs w:val="32"/>
        </w:rPr>
        <w:t>洺</w:t>
      </w:r>
      <w:r>
        <w:rPr>
          <w:rFonts w:hint="eastAsia" w:ascii="仿宋_GB2312" w:hAnsi="黑体" w:eastAsia="仿宋_GB2312"/>
          <w:sz w:val="32"/>
          <w:szCs w:val="32"/>
        </w:rPr>
        <w:t>、傅俐、郑洁、谈珍、汪凤、张艺杰、汪思、黄子文、黄文杰、张进、潘怡群、张晶、杨惠君、吴婷婷、丁静雯、洪蝶、卢岚、余洁、陈诚、陈燕、胡梦蝶、丁晴</w:t>
      </w:r>
    </w:p>
    <w:bookmarkEnd w:id="8"/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十四、</w:t>
      </w:r>
      <w:r>
        <w:rPr>
          <w:rFonts w:hint="eastAsia" w:ascii="黑体" w:hAnsi="黑体" w:eastAsia="黑体"/>
          <w:sz w:val="32"/>
          <w:szCs w:val="32"/>
        </w:rPr>
        <w:t>政务服务和大数据管理局 综合管理岗（2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bookmarkStart w:id="9" w:name="_Hlk42098072"/>
      <w:r>
        <w:rPr>
          <w:rFonts w:hint="eastAsia" w:ascii="仿宋_GB2312" w:hAnsi="黑体" w:eastAsia="仿宋_GB2312"/>
          <w:sz w:val="32"/>
          <w:szCs w:val="32"/>
        </w:rPr>
        <w:t>胡凯、王哗、华杰、陈德焘、石恺、钟星驰、王斌、左传威、徐芳、田海东、赵洁敏、程文钦、胡成、伍廉慧、曹家豪、项魁、张丽慧、刘禾晓、孔杰、李威、孙磊、左凯健</w:t>
      </w:r>
    </w:p>
    <w:bookmarkEnd w:id="9"/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十五、</w:t>
      </w:r>
      <w:r>
        <w:rPr>
          <w:rFonts w:hint="eastAsia" w:ascii="黑体" w:hAnsi="黑体" w:eastAsia="黑体"/>
          <w:sz w:val="32"/>
          <w:szCs w:val="32"/>
        </w:rPr>
        <w:t>创新发展中心 文字综合岗（3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bookmarkStart w:id="10" w:name="_Hlk42098050"/>
      <w:r>
        <w:rPr>
          <w:rFonts w:hint="eastAsia" w:ascii="仿宋_GB2312" w:hAnsi="黑体" w:eastAsia="仿宋_GB2312"/>
          <w:sz w:val="32"/>
          <w:szCs w:val="32"/>
        </w:rPr>
        <w:t>李澳华、彭鸣阳、王纯、陈超、胡丹、景晨、胡丽文、柯梦云、张文婷、陈曦、王枫、李卓奕、李青原、吕诗敏、赵铮铭、王超、徐骆莎、邓雅洁、柯玄晖、彭睿欣、吴凤鸣、卢星宇、甘媛、朱焓、阮班杰、田梦唤、张洁、伊玟、陈薇、朱戈玲、程维洁</w:t>
      </w:r>
    </w:p>
    <w:bookmarkEnd w:id="10"/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十六、</w:t>
      </w:r>
      <w:r>
        <w:rPr>
          <w:rFonts w:hint="eastAsia" w:ascii="黑体" w:hAnsi="黑体" w:eastAsia="黑体"/>
          <w:sz w:val="32"/>
          <w:szCs w:val="32"/>
        </w:rPr>
        <w:t>审计局 政府投资审计岗（1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张璐、何无风、李瑶、成琦、戴浩、彭丽丽、温瑞雪、黄高峰、程峥</w:t>
      </w:r>
      <w:r>
        <w:rPr>
          <w:rFonts w:hint="eastAsia" w:ascii="仿宋" w:hAnsi="仿宋" w:eastAsia="仿宋" w:cs="微软雅黑"/>
          <w:sz w:val="32"/>
          <w:szCs w:val="32"/>
        </w:rPr>
        <w:t>淏</w:t>
      </w:r>
      <w:r>
        <w:rPr>
          <w:rFonts w:hint="eastAsia" w:ascii="仿宋_GB2312" w:hAnsi="黑体" w:eastAsia="仿宋_GB2312"/>
          <w:sz w:val="32"/>
          <w:szCs w:val="32"/>
        </w:rPr>
        <w:t>、饶权、欧阳春姣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十七、</w:t>
      </w:r>
      <w:r>
        <w:rPr>
          <w:rFonts w:hint="eastAsia" w:ascii="黑体" w:hAnsi="黑体" w:eastAsia="黑体"/>
          <w:sz w:val="32"/>
          <w:szCs w:val="32"/>
        </w:rPr>
        <w:t>城管局 工程监管岗（1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陈国华、周锐稳、冯鑫义、舒辉鸿、刘兴华、卢欢、吴凯、马汉治、李海庆、黄靖、张鹏、黄斌、余秉华、纪亚宇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十八、民政专干（6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bookmarkStart w:id="11" w:name="_Hlk42098006"/>
      <w:r>
        <w:rPr>
          <w:rFonts w:hint="eastAsia" w:ascii="仿宋_GB2312" w:hAnsi="黑体" w:eastAsia="仿宋_GB2312"/>
          <w:sz w:val="32"/>
          <w:szCs w:val="32"/>
        </w:rPr>
        <w:t>姜浩、黄泽华、霍松阳、徐茜、戴梦雅、周炳辰、向阳红、马宽、何伟明、彭锟、王余辉、周雄、胡箫、伍志强、方慧、潘婷、曹思明、马哲欣、郭楚霖、吴诗云、尹娅姗、石真霜、刘东辉、王鉴、袁源、饶张阳、梁珍、熊福文、杨浩、吴德隆、黄浩、何贵阳、刘佳智、柯志亮、张育成、徐维全、白金、程彦伟、朱欢、张章、张帅、王奥捷、徐依琳、熊智捷、柯光裕、王超、查春源、谢若阳、柯克木、曹建军、张远波、王千禧、张严飞、熊欣、王晶娜、周文超、肖本灯、费文兵、柯乾书、万卫、黄欢、皮丹、秦庆、尹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bookmarkEnd w:id="11"/>
    <w:p>
      <w:pPr>
        <w:pStyle w:val="5"/>
        <w:spacing w:before="0" w:beforeAutospacing="0" w:after="0" w:afterAutospacing="0" w:line="440" w:lineRule="exact"/>
        <w:ind w:firstLine="640" w:firstLineChars="200"/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十九、</w:t>
      </w:r>
      <w:r>
        <w:rPr>
          <w:rFonts w:hint="eastAsia" w:ascii="黑体" w:hAnsi="黑体" w:eastAsia="黑体" w:cs="黑体"/>
          <w:color w:val="222222"/>
          <w:sz w:val="32"/>
          <w:szCs w:val="32"/>
          <w:lang w:eastAsia="zh-CN"/>
        </w:rPr>
        <w:t>区委组织部</w:t>
      </w: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 xml:space="preserve">  党建专干（109人）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左婷、张鹏宇、程瑶、江天、董梦思、尹向文、蔡晰光、陈胜利、何璇、姜丹丹、吕莹莹、胡昭钰、鲁丽莎、乐扬、柯恬、胡小玲、董放、李丹、谢颖、余倩、田倩、黄瑞、黄丽君、方哲、杨璇琪、巢莉、阮静、熊飞、兰紫薇、蒋玉花、胡新星、胡娟、洪玮婧、朱莉娅、周勇、赵耕梧、张梦琪、袁文聪、徐元森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王长威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珊、柯立、陈灿、闽锐、程贵婷、饶钊、刘洋、周冰倩、张光哲、欧阳江慧、廖维、张玲、蔡永康、蔡志文、刘思思、张振威、王源尹、柯宾燕、余宇霆、张佳美、王宜瑄、张盖闻、王胜新、陈菁菁、曹中恢、柳林、戴恕、管辉、江雨、赵靓、张强、杨依雪、汪君、汪瑾、刘伦文、李佩兰、葛慧中、崔莹、袁梦晨、杨梦芸、薛晓蕾、宦吉铎、程小芳、曹登霞、汪文婷、苏文杰、欧阳一、王栋林、王佳玮、刘亚兰、张文英、鲁滨花、占希文、柯元桂、瞿筱俊、云潇、张蕾、邹珊珊、洪涛、胡琴、袁满、杨慧丽、张丽萍、冯应梁、余斯琦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段凌波、刘敏、崔陈、皮泽宇。</w:t>
      </w:r>
    </w:p>
    <w:p>
      <w:pPr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提示：考生请核对报考信息，按要求打印准考证，阅读考生须知并在考试前一天熟悉考场地址和交通路线，按时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参加考试。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打印“准考证”须知</w:t>
      </w: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考生对照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笔试公告</w:t>
      </w:r>
      <w:r>
        <w:rPr>
          <w:rFonts w:hint="eastAsia" w:ascii="仿宋_GB2312" w:hAnsi="黑体" w:eastAsia="仿宋_GB2312"/>
          <w:sz w:val="32"/>
          <w:szCs w:val="32"/>
        </w:rPr>
        <w:t>发布的进入笔试人员名单，找到自己所报单位及所报岗位。</w:t>
      </w: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下载《西塞山区2</w:t>
      </w:r>
      <w:r>
        <w:rPr>
          <w:rFonts w:ascii="仿宋_GB2312" w:hAnsi="黑体" w:eastAsia="仿宋_GB2312"/>
          <w:sz w:val="32"/>
          <w:szCs w:val="32"/>
        </w:rPr>
        <w:t>020</w:t>
      </w:r>
      <w:r>
        <w:rPr>
          <w:rFonts w:hint="eastAsia" w:ascii="仿宋_GB2312" w:hAnsi="黑体" w:eastAsia="仿宋_GB2312"/>
          <w:sz w:val="32"/>
          <w:szCs w:val="32"/>
        </w:rPr>
        <w:t>年机关事业单位招聘聘用制工作人员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和党建专干</w:t>
      </w:r>
      <w:r>
        <w:rPr>
          <w:rFonts w:hint="eastAsia" w:ascii="仿宋_GB2312" w:hAnsi="黑体" w:eastAsia="仿宋_GB2312"/>
          <w:sz w:val="32"/>
          <w:szCs w:val="32"/>
        </w:rPr>
        <w:t>笔试准考证》，按要求填写详细信息（考号不填），并打印留存，作为进入考场时备查。</w:t>
      </w: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将填写好的准考证，在规定时间前，通过邮件发送到指定邮箱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应聘机关事业单位岗位的，发送至2253899650@qq.com，应聘党建专干岗位的，发送至xsszzb@163.com），电子邮</w:t>
      </w:r>
      <w:r>
        <w:rPr>
          <w:rFonts w:hint="eastAsia" w:ascii="仿宋_GB2312" w:hAnsi="黑体" w:eastAsia="仿宋_GB2312"/>
          <w:sz w:val="32"/>
          <w:szCs w:val="32"/>
        </w:rPr>
        <w:t>件名为姓名+报考单位+报考岗位。</w:t>
      </w:r>
      <w:bookmarkStart w:id="12" w:name="_GoBack"/>
      <w:bookmarkEnd w:id="12"/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>考生安检后，在教学楼门口对照示意图，找到考场考号，然后到考号领取处，领取自己的考场考号，进入考场时与准考证一起交监考人员核对。</w:t>
      </w: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黑体" w:eastAsia="仿宋_GB2312"/>
          <w:sz w:val="32"/>
          <w:szCs w:val="32"/>
        </w:rPr>
        <w:t>准考证发送邮箱时间为2</w:t>
      </w:r>
      <w:r>
        <w:rPr>
          <w:rFonts w:ascii="仿宋_GB2312" w:hAnsi="黑体" w:eastAsia="仿宋_GB2312"/>
          <w:sz w:val="32"/>
          <w:szCs w:val="32"/>
        </w:rPr>
        <w:t>020</w:t>
      </w:r>
      <w:r>
        <w:rPr>
          <w:rFonts w:hint="eastAsia" w:ascii="仿宋_GB2312" w:hAnsi="黑体" w:eastAsia="仿宋_GB2312"/>
          <w:sz w:val="32"/>
          <w:szCs w:val="32"/>
        </w:rPr>
        <w:t>年6月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日上午8：0</w:t>
      </w: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——6月9日下午1</w:t>
      </w: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：0</w:t>
      </w: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pStyle w:val="8"/>
        <w:numPr>
          <w:ilvl w:val="0"/>
          <w:numId w:val="0"/>
        </w:numPr>
        <w:ind w:leftChars="0"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黑体" w:eastAsia="仿宋_GB2312"/>
          <w:sz w:val="32"/>
          <w:szCs w:val="32"/>
        </w:rPr>
        <w:t>规定时间内未将准考证发送到指定邮箱的考生，视同放弃此次考试。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E6"/>
    <w:rsid w:val="000206ED"/>
    <w:rsid w:val="00081ED0"/>
    <w:rsid w:val="00142E6D"/>
    <w:rsid w:val="001618D7"/>
    <w:rsid w:val="00194375"/>
    <w:rsid w:val="001F4A24"/>
    <w:rsid w:val="002604E6"/>
    <w:rsid w:val="00274E11"/>
    <w:rsid w:val="00281818"/>
    <w:rsid w:val="003528EF"/>
    <w:rsid w:val="00354008"/>
    <w:rsid w:val="00360EFD"/>
    <w:rsid w:val="003E60DD"/>
    <w:rsid w:val="00434ACC"/>
    <w:rsid w:val="00470855"/>
    <w:rsid w:val="00494638"/>
    <w:rsid w:val="004C5CD1"/>
    <w:rsid w:val="005040F1"/>
    <w:rsid w:val="00510C92"/>
    <w:rsid w:val="00570677"/>
    <w:rsid w:val="005B3CAB"/>
    <w:rsid w:val="00615617"/>
    <w:rsid w:val="006A47E9"/>
    <w:rsid w:val="006A51DE"/>
    <w:rsid w:val="006E45BF"/>
    <w:rsid w:val="00737451"/>
    <w:rsid w:val="007A5BAF"/>
    <w:rsid w:val="00845BA3"/>
    <w:rsid w:val="00867509"/>
    <w:rsid w:val="008A3C1B"/>
    <w:rsid w:val="008F30F8"/>
    <w:rsid w:val="009005A9"/>
    <w:rsid w:val="00930E35"/>
    <w:rsid w:val="00954695"/>
    <w:rsid w:val="009A5953"/>
    <w:rsid w:val="00AA7718"/>
    <w:rsid w:val="00B700B0"/>
    <w:rsid w:val="00BF23B4"/>
    <w:rsid w:val="00C66B79"/>
    <w:rsid w:val="00C8018A"/>
    <w:rsid w:val="00C97634"/>
    <w:rsid w:val="00CB6DB5"/>
    <w:rsid w:val="00CB7ADD"/>
    <w:rsid w:val="00D14883"/>
    <w:rsid w:val="00D63EA8"/>
    <w:rsid w:val="00D75F34"/>
    <w:rsid w:val="00DA3A0B"/>
    <w:rsid w:val="00DA670C"/>
    <w:rsid w:val="00DD2646"/>
    <w:rsid w:val="00EC4B8C"/>
    <w:rsid w:val="00FB3080"/>
    <w:rsid w:val="00FB5031"/>
    <w:rsid w:val="00FC585D"/>
    <w:rsid w:val="00FD5B0F"/>
    <w:rsid w:val="25F179C2"/>
    <w:rsid w:val="3C181CEC"/>
    <w:rsid w:val="479E0528"/>
    <w:rsid w:val="607725BA"/>
    <w:rsid w:val="71A44DCA"/>
    <w:rsid w:val="726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448</Words>
  <Characters>2560</Characters>
  <Lines>21</Lines>
  <Paragraphs>6</Paragraphs>
  <TotalTime>14</TotalTime>
  <ScaleCrop>false</ScaleCrop>
  <LinksUpToDate>false</LinksUpToDate>
  <CharactersWithSpaces>3002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2020-06-06T04:33:00Z</dcterms:created>
  <dc:creator>王达</dc:creator>
  <cp:lastModifiedBy>lenovo</cp:lastModifiedBy>
  <cp:lastPrinted>2020-06-06T04:26:00Z</cp:lastPrinted>
  <dcterms:modified xsi:type="dcterms:W3CDTF">2020-06-06T11:01:34Z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